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2022.9.5　愛知支部ゴルフ大会幹事　原良介</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785495</wp:posOffset>
                </wp:positionH>
                <wp:positionV relativeFrom="paragraph">
                  <wp:posOffset>-469899</wp:posOffset>
                </wp:positionV>
                <wp:extent cx="4838700" cy="377825"/>
                <wp:wrapNone/>
                <wp:docPr id="1" name=""/>
                <a:graphic>
                  <a:graphicData uri="http://schemas.microsoft.com/office/word/2010/wordprocessingShape">
                    <wps:wsp>
                      <wps:cNvSpPr txBox="1"/>
                      <wps:spPr>
                        <a:xfrm>
                          <a:off x="0" y="0"/>
                          <a:ext cx="4838700" cy="377825"/>
                        </a:xfrm>
                        <a:prstGeom prst="rect"/>
                        <a:solidFill>
                          <a:srgbClr val="FFFFFF"/>
                        </a:solidFill>
                        <a:ln cap="flat" cmpd="sng" w="9525" algn="ctr">
                          <a:solidFill>
                            <a:srgbClr val="000000"/>
                          </a:solidFill>
                          <a:miter lim="800000"/>
                          <a:headEnd/>
                          <a:tailEnd/>
                        </a:ln>
                      </wps:spPr>
                      <wps:txbx>
                        <w:txbxContent>
                          <w:p w:rsidR="00000000" w:rsidDel="00000000" w:rsidP="00ED1396" w:rsidRDefault="00000000" w:rsidRPr="00000000">
                            <w:pPr>
                              <w:pStyle w:val="標準"/>
                              <w:suppressAutoHyphens w:val="1"/>
                              <w:autoSpaceDE w:val="0"/>
                              <w:autoSpaceDN w:val="0"/>
                              <w:adjustRightInd w:val="0"/>
                              <w:spacing w:line="240" w:lineRule="atLeast"/>
                              <w:ind w:leftChars="-1" w:rightChars="0" w:firstLineChars="-1"/>
                              <w:jc w:val="left"/>
                              <w:textDirection w:val="btLr"/>
                              <w:textAlignment w:val="top"/>
                              <w:outlineLvl w:val="0"/>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pPr>
                            <w:r w:rsidDel="000000-1" w:rsidR="03158044" w:rsidRPr="000000-1">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t>第６</w:t>
                            </w:r>
                            <w:r w:rsidDel="000000-1" w:rsidR="08538529" w:rsidRPr="000000-1">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t>3</w:t>
                            </w:r>
                            <w:r w:rsidDel="000000-1" w:rsidR="13767011" w:rsidRPr="09256735">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t>回</w:t>
                            </w:r>
                            <w:r w:rsidDel="000000-1" w:rsidR="13767011" w:rsidRPr="09256735">
                              <w:rPr>
                                <w:rFonts w:ascii="HGP創英角ﾎﾟｯﾌﾟ体" w:cs="TT3Co00" w:eastAsia="HGP創英角ﾎﾟｯﾌﾟ体" w:hAnsi="HGP創英角ﾎﾟｯﾌﾟ体"/>
                                <w:w w:val="100"/>
                                <w:kern w:val="0"/>
                                <w:position w:val="-1"/>
                                <w:sz w:val="36"/>
                                <w:szCs w:val="36"/>
                                <w:effect w:val="none"/>
                                <w:vertAlign w:val="baseline"/>
                                <w:cs w:val="0"/>
                                <w:em w:val="none"/>
                                <w:lang/>
                              </w:rPr>
                              <w:t xml:space="preserve"> </w:t>
                            </w:r>
                            <w:r w:rsidDel="000000-1" w:rsidR="13767011" w:rsidRPr="09256735">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t>中部佐鳴会</w:t>
                            </w:r>
                            <w:r w:rsidDel="000000-1" w:rsidR="13767011" w:rsidRPr="09256735">
                              <w:rPr>
                                <w:rFonts w:ascii="HGP創英角ﾎﾟｯﾌﾟ体" w:cs="TT3Co00" w:eastAsia="HGP創英角ﾎﾟｯﾌﾟ体" w:hAnsi="HGP創英角ﾎﾟｯﾌﾟ体"/>
                                <w:w w:val="100"/>
                                <w:kern w:val="0"/>
                                <w:position w:val="-1"/>
                                <w:sz w:val="36"/>
                                <w:szCs w:val="36"/>
                                <w:effect w:val="none"/>
                                <w:vertAlign w:val="baseline"/>
                                <w:cs w:val="0"/>
                                <w:em w:val="none"/>
                                <w:lang/>
                              </w:rPr>
                              <w:t xml:space="preserve"> </w:t>
                            </w:r>
                            <w:r w:rsidDel="000000-1" w:rsidR="13767011" w:rsidRPr="09256735">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t>ゴルフ大会</w:t>
                            </w:r>
                            <w:r w:rsidDel="000000-1" w:rsidR="14628360" w:rsidRPr="000000-1">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t>　参加者募集</w:t>
                            </w:r>
                            <w:r w:rsidDel="000000-1" w:rsidR="15537046" w:rsidRPr="15537046">
                              <w:rPr>
                                <w:rFonts w:ascii="HGP創英角ﾎﾟｯﾌﾟ体" w:cs="TT3Co00" w:eastAsia="HGP創英角ﾎﾟｯﾌﾟ体" w:hAnsi="HGP創英角ﾎﾟｯﾌﾟ体" w:hint="eastAsia"/>
                                <w:w w:val="100"/>
                                <w:kern w:val="0"/>
                                <w:position w:val="-1"/>
                                <w:sz w:val="36"/>
                                <w:szCs w:val="36"/>
                                <w:effect w:val="none"/>
                                <w:vertAlign w:val="baseline"/>
                                <w:cs w:val="0"/>
                                <w:em w:val="none"/>
                                <w:lang/>
                              </w:rPr>
                            </w:r>
                          </w:p>
                          <w:p w:rsidR="00000000" w:rsidDel="00000000" w:rsidP="00ED1396" w:rsidRDefault="00000000" w:rsidRPr="00000000">
                            <w:pPr>
                              <w:pStyle w:val="標準"/>
                              <w:suppressAutoHyphens w:val="1"/>
                              <w:adjustRightInd w:val="0"/>
                              <w:spacing w:line="240" w:lineRule="atLeast"/>
                              <w:ind w:leftChars="-1" w:rightChars="0" w:firstLineChars="-1"/>
                              <w:jc w:val="left"/>
                              <w:textDirection w:val="btLr"/>
                              <w:textAlignment w:val="top"/>
                              <w:outlineLvl w:val="0"/>
                              <w:rPr>
                                <w:w w:val="100"/>
                                <w:position w:val="-1"/>
                                <w:effect w:val="none"/>
                                <w:vertAlign w:val="baseline"/>
                                <w:cs w:val="0"/>
                                <w:em w:val="none"/>
                                <w:lang/>
                              </w:rPr>
                            </w:pPr>
                            <w:r w:rsidDel="000000-1" w:rsidR="1376701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785495</wp:posOffset>
                </wp:positionH>
                <wp:positionV relativeFrom="paragraph">
                  <wp:posOffset>-469899</wp:posOffset>
                </wp:positionV>
                <wp:extent cx="4838700" cy="37782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838700" cy="37782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10月28日 第６3回中部佐鳴会ゴルフ大会を加茂ゴルフ倶楽部(豊田市)で開催します。             コロナ禍で2020年以降開催を見送ってきましたが、Withコロナ、新しい生活様式に、　　　　　　　　　　　社会、皆様共々適応されてきている事、また、その点でゴルフがレジャースポーツとして再注目されて　　いることからも、本年は開催の判断をさせて頂きました。　　　　　　　　　　　　　　　　　　　　　　                       幹事、加茂ゴルフ倶楽部共に感染症対策は万全で準備させて頂きますので、　　　　　　　　　　　　　　　　　皆様、県内外お知り合いの方をお誘いあわせの上、多数の参加をお願いします！!</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32"/>
          <w:szCs w:val="32"/>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32"/>
          <w:szCs w:val="32"/>
          <w:u w:val="none"/>
          <w:shd w:fill="auto" w:val="clear"/>
          <w:vertAlign w:val="baseline"/>
          <w:rtl w:val="0"/>
        </w:rPr>
        <w:t xml:space="preserve">【 第６3回 中部佐鳴会 ゴルフ大会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　開催日と場所</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4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2０22年10月28日（金）　8：05　一組目スタート</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840"/>
        <w:jc w:val="left"/>
        <w:rPr>
          <w:rFonts w:ascii="HGP創英角ﾎﾟｯﾌﾟ体" w:cs="HGP創英角ﾎﾟｯﾌﾟ体" w:eastAsia="HGP創英角ﾎﾟｯﾌﾟ体" w:hAnsi="HGP創英角ﾎﾟｯﾌﾟ体"/>
          <w:b w:val="0"/>
          <w:i w:val="0"/>
          <w:smallCaps w:val="0"/>
          <w:strike w:val="0"/>
          <w:color w:val="000000"/>
          <w:sz w:val="32"/>
          <w:szCs w:val="32"/>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　</w:t>
      </w:r>
      <w:r w:rsidDel="00000000" w:rsidR="00000000" w:rsidRPr="00000000">
        <w:rPr>
          <w:rFonts w:ascii="HGP創英角ﾎﾟｯﾌﾟ体" w:cs="HGP創英角ﾎﾟｯﾌﾟ体" w:eastAsia="HGP創英角ﾎﾟｯﾌﾟ体" w:hAnsi="HGP創英角ﾎﾟｯﾌﾟ体"/>
          <w:b w:val="1"/>
          <w:i w:val="0"/>
          <w:smallCaps w:val="0"/>
          <w:strike w:val="0"/>
          <w:color w:val="000000"/>
          <w:sz w:val="32"/>
          <w:szCs w:val="32"/>
          <w:u w:val="none"/>
          <w:shd w:fill="auto" w:val="clear"/>
          <w:vertAlign w:val="baseline"/>
          <w:rtl w:val="0"/>
        </w:rPr>
        <w:t xml:space="preserve">「加茂ゴルフ倶楽部」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55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800100</wp:posOffset>
            </wp:positionH>
            <wp:positionV relativeFrom="paragraph">
              <wp:posOffset>19685</wp:posOffset>
            </wp:positionV>
            <wp:extent cx="2028825" cy="939165"/>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028825" cy="93916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3105150</wp:posOffset>
                </wp:positionH>
                <wp:positionV relativeFrom="paragraph">
                  <wp:posOffset>19685</wp:posOffset>
                </wp:positionV>
                <wp:extent cx="4086225" cy="1245870"/>
                <wp:wrapNone/>
                <wp:docPr id="2" name=""/>
                <a:graphic>
                  <a:graphicData uri="http://schemas.microsoft.com/office/word/2010/wordprocessingShape">
                    <wps:wsp>
                      <wps:cNvSpPr txBox="1"/>
                      <wps:spPr>
                        <a:xfrm>
                          <a:off x="0" y="0"/>
                          <a:ext cx="4086225" cy="1245870"/>
                        </a:xfrm>
                        <a:prstGeom prst="rect"/>
                        <a:noFill/>
                        <a:ln cap="flat" cmpd="sng" w="9525" algn="ctr">
                          <a:noFill/>
                          <a:miter lim="800000"/>
                          <a:headEnd/>
                          <a:tailEnd/>
                        </a:ln>
                      </wps:spPr>
                      <wps:txbx>
                        <w:txbxContent>
                          <w:p w:rsidR="00000000" w:rsidDel="00000000" w:rsidP="00F25FAD" w:rsidRDefault="00000000" w:rsidRPr="00000000">
                            <w:pPr>
                              <w:pStyle w:val="標準"/>
                              <w:suppressAutoHyphens w:val="1"/>
                              <w:autoSpaceDE w:val="0"/>
                              <w:autoSpaceDN w:val="0"/>
                              <w:adjustRightInd w:val="0"/>
                              <w:spacing w:line="1" w:lineRule="atLeast"/>
                              <w:ind w:left="210" w:leftChars="100" w:rightChars="0" w:firstLine="142" w:firstLineChars="59"/>
                              <w:jc w:val="left"/>
                              <w:textDirection w:val="btLr"/>
                              <w:textAlignment w:val="top"/>
                              <w:outlineLvl w:val="0"/>
                              <w:rPr>
                                <w:rFonts w:ascii="HGP創英角ﾎﾟｯﾌﾟ体" w:eastAsia="HGP創英角ﾎﾟｯﾌﾟ体" w:hAnsi="HGP創英角ﾎﾟｯﾌﾟ体"/>
                                <w:w w:val="100"/>
                                <w:position w:val="-1"/>
                                <w:sz w:val="24"/>
                                <w:szCs w:val="24"/>
                                <w:effect w:val="none"/>
                                <w:vertAlign w:val="baseline"/>
                                <w:cs w:val="0"/>
                                <w:em w:val="none"/>
                                <w:lang/>
                              </w:rPr>
                            </w:pPr>
                            <w:r w:rsidDel="000000-1" w:rsidR="15884205" w:rsidRPr="07750173">
                              <w:rPr>
                                <w:rFonts w:ascii="HGP創英角ﾎﾟｯﾌﾟ体" w:eastAsia="HGP創英角ﾎﾟｯﾌﾟ体" w:hAnsi="HGP創英角ﾎﾟｯﾌﾟ体"/>
                                <w:w w:val="100"/>
                                <w:position w:val="-1"/>
                                <w:sz w:val="24"/>
                                <w:szCs w:val="24"/>
                                <w:effect w:val="none"/>
                                <w:vertAlign w:val="baseline"/>
                                <w:cs w:val="0"/>
                                <w:em w:val="none"/>
                                <w:lang/>
                              </w:rPr>
                              <w:t>所在地：　</w:t>
                            </w:r>
                            <w:r w:rsidDel="000000-1" w:rsidR="15884205" w:rsidRPr="000000-1">
                              <w:rPr>
                                <w:rFonts w:ascii="HGP創英角ﾎﾟｯﾌﾟ体" w:eastAsia="HGP創英角ﾎﾟｯﾌﾟ体" w:hAnsi="HGP創英角ﾎﾟｯﾌﾟ体" w:hint="eastAsia"/>
                                <w:w w:val="100"/>
                                <w:position w:val="-1"/>
                                <w:sz w:val="24"/>
                                <w:szCs w:val="24"/>
                                <w:effect w:val="none"/>
                                <w:vertAlign w:val="baseline"/>
                                <w:cs w:val="0"/>
                                <w:em w:val="none"/>
                                <w:lang/>
                              </w:rPr>
                              <w:t>愛知県豊田</w:t>
                            </w:r>
                            <w:r w:rsidDel="000000-1" w:rsidR="15884205" w:rsidRPr="07750173">
                              <w:rPr>
                                <w:rFonts w:ascii="HGP創英角ﾎﾟｯﾌﾟ体" w:eastAsia="HGP創英角ﾎﾟｯﾌﾟ体" w:hAnsi="HGP創英角ﾎﾟｯﾌﾟ体" w:hint="eastAsia"/>
                                <w:w w:val="100"/>
                                <w:position w:val="-1"/>
                                <w:sz w:val="24"/>
                                <w:szCs w:val="24"/>
                                <w:effect w:val="none"/>
                                <w:vertAlign w:val="baseline"/>
                                <w:cs w:val="0"/>
                                <w:em w:val="none"/>
                                <w:lang/>
                              </w:rPr>
                              <w:t>市</w:t>
                            </w:r>
                            <w:r w:rsidDel="000000-1" w:rsidR="15884205" w:rsidRPr="000000-1">
                              <w:rPr>
                                <w:rFonts w:ascii="HGP創英角ﾎﾟｯﾌﾟ体" w:eastAsia="HGP創英角ﾎﾟｯﾌﾟ体" w:hAnsi="HGP創英角ﾎﾟｯﾌﾟ体" w:hint="eastAsia"/>
                                <w:w w:val="100"/>
                                <w:position w:val="-1"/>
                                <w:sz w:val="24"/>
                                <w:szCs w:val="24"/>
                                <w:effect w:val="none"/>
                                <w:vertAlign w:val="baseline"/>
                                <w:cs w:val="0"/>
                                <w:em w:val="none"/>
                                <w:lang/>
                              </w:rPr>
                              <w:t>立岩町字白土</w:t>
                            </w:r>
                            <w:r w:rsidDel="000000-1" w:rsidR="15884205" w:rsidRPr="000000-1">
                              <w:rPr>
                                <w:rFonts w:ascii="HGP創英角ﾎﾟｯﾌﾟ体" w:eastAsia="HGP創英角ﾎﾟｯﾌﾟ体" w:hAnsi="HGP創英角ﾎﾟｯﾌﾟ体"/>
                                <w:w w:val="100"/>
                                <w:position w:val="-1"/>
                                <w:sz w:val="24"/>
                                <w:szCs w:val="24"/>
                                <w:effect w:val="none"/>
                                <w:vertAlign w:val="baseline"/>
                                <w:cs w:val="0"/>
                                <w:em w:val="none"/>
                                <w:lang/>
                              </w:rPr>
                              <w:t>22</w:t>
                            </w:r>
                            <w:r w:rsidDel="000000-1" w:rsidR="15884205" w:rsidRPr="000000-1">
                              <w:rPr>
                                <w:rFonts w:ascii="HGP創英角ﾎﾟｯﾌﾟ体" w:eastAsia="HGP創英角ﾎﾟｯﾌﾟ体" w:hAnsi="HGP創英角ﾎﾟｯﾌﾟ体" w:hint="eastAsia"/>
                                <w:w w:val="100"/>
                                <w:position w:val="-1"/>
                                <w:sz w:val="24"/>
                                <w:szCs w:val="24"/>
                                <w:effect w:val="none"/>
                                <w:vertAlign w:val="baseline"/>
                                <w:cs w:val="0"/>
                                <w:em w:val="none"/>
                                <w:lang/>
                              </w:rPr>
                              <w:t>　　</w:t>
                            </w:r>
                            <w:r w:rsidDel="000000-1" w:rsidR="15884205" w:rsidRPr="000000-1">
                              <w:rPr>
                                <w:rFonts w:ascii="HGP創英角ﾎﾟｯﾌﾟ体" w:eastAsia="HGP創英角ﾎﾟｯﾌﾟ体" w:hAnsi="HGP創英角ﾎﾟｯﾌﾟ体"/>
                                <w:w w:val="100"/>
                                <w:position w:val="-1"/>
                                <w:sz w:val="24"/>
                                <w:szCs w:val="24"/>
                                <w:effect w:val="none"/>
                                <w:vertAlign w:val="baseline"/>
                                <w:cs w:val="0"/>
                                <w:em w:val="none"/>
                                <w:lang/>
                              </w:rPr>
                            </w:r>
                          </w:p>
                          <w:p w:rsidR="00000000" w:rsidDel="00000000" w:rsidP="00F25FAD" w:rsidRDefault="00000000" w:rsidRPr="00000000">
                            <w:pPr>
                              <w:pStyle w:val="標準"/>
                              <w:suppressAutoHyphens w:val="1"/>
                              <w:autoSpaceDE w:val="0"/>
                              <w:autoSpaceDN w:val="0"/>
                              <w:adjustRightInd w:val="0"/>
                              <w:spacing w:line="1" w:lineRule="atLeast"/>
                              <w:ind w:left="210" w:leftChars="100" w:rightChars="0" w:firstLine="142" w:firstLineChars="59"/>
                              <w:jc w:val="left"/>
                              <w:textDirection w:val="btLr"/>
                              <w:textAlignment w:val="top"/>
                              <w:outlineLvl w:val="0"/>
                              <w:rPr>
                                <w:rFonts w:ascii="HGP創英角ﾎﾟｯﾌﾟ体" w:eastAsia="HGP創英角ﾎﾟｯﾌﾟ体" w:hAnsi="HGP創英角ﾎﾟｯﾌﾟ体" w:hint="eastAsia"/>
                                <w:w w:val="100"/>
                                <w:position w:val="-1"/>
                                <w:sz w:val="24"/>
                                <w:szCs w:val="24"/>
                                <w:effect w:val="none"/>
                                <w:vertAlign w:val="baseline"/>
                                <w:cs w:val="0"/>
                                <w:em w:val="none"/>
                                <w:lang/>
                              </w:rPr>
                            </w:pPr>
                            <w:r w:rsidDel="000000-1" w:rsidR="15884205" w:rsidRPr="07750173">
                              <w:rPr>
                                <w:rFonts w:ascii="HGP創英角ﾎﾟｯﾌﾟ体" w:eastAsia="HGP創英角ﾎﾟｯﾌﾟ体" w:hAnsi="HGP創英角ﾎﾟｯﾌﾟ体" w:hint="eastAsia"/>
                                <w:w w:val="100"/>
                                <w:position w:val="-1"/>
                                <w:sz w:val="24"/>
                                <w:szCs w:val="24"/>
                                <w:effect w:val="none"/>
                                <w:vertAlign w:val="baseline"/>
                                <w:cs w:val="0"/>
                                <w:em w:val="none"/>
                                <w:lang/>
                              </w:rPr>
                              <w:t>電話： 05</w:t>
                            </w:r>
                            <w:r w:rsidDel="000000-1" w:rsidR="15884205" w:rsidRPr="000000-1">
                              <w:rPr>
                                <w:rFonts w:ascii="HGP創英角ﾎﾟｯﾌﾟ体" w:eastAsia="HGP創英角ﾎﾟｯﾌﾟ体" w:hAnsi="HGP創英角ﾎﾟｯﾌﾟ体" w:hint="eastAsia"/>
                                <w:w w:val="100"/>
                                <w:position w:val="-1"/>
                                <w:sz w:val="24"/>
                                <w:szCs w:val="24"/>
                                <w:effect w:val="none"/>
                                <w:vertAlign w:val="baseline"/>
                                <w:cs w:val="0"/>
                                <w:em w:val="none"/>
                                <w:lang/>
                              </w:rPr>
                              <w:t>65</w:t>
                            </w:r>
                            <w:r w:rsidDel="000000-1" w:rsidR="15884205" w:rsidRPr="07750173">
                              <w:rPr>
                                <w:rFonts w:ascii="HGP創英角ﾎﾟｯﾌﾟ体" w:eastAsia="HGP創英角ﾎﾟｯﾌﾟ体" w:hAnsi="HGP創英角ﾎﾟｯﾌﾟ体" w:hint="eastAsia"/>
                                <w:w w:val="100"/>
                                <w:position w:val="-1"/>
                                <w:sz w:val="24"/>
                                <w:szCs w:val="24"/>
                                <w:effect w:val="none"/>
                                <w:vertAlign w:val="baseline"/>
                                <w:cs w:val="0"/>
                                <w:em w:val="none"/>
                                <w:lang/>
                              </w:rPr>
                              <w:t>-</w:t>
                            </w:r>
                            <w:r w:rsidDel="000000-1" w:rsidR="15884205" w:rsidRPr="000000-1">
                              <w:rPr>
                                <w:rFonts w:ascii="HGP創英角ﾎﾟｯﾌﾟ体" w:eastAsia="HGP創英角ﾎﾟｯﾌﾟ体" w:hAnsi="HGP創英角ﾎﾟｯﾌﾟ体"/>
                                <w:w w:val="100"/>
                                <w:position w:val="-1"/>
                                <w:sz w:val="24"/>
                                <w:szCs w:val="24"/>
                                <w:effect w:val="none"/>
                                <w:vertAlign w:val="baseline"/>
                                <w:cs w:val="0"/>
                                <w:em w:val="none"/>
                                <w:lang/>
                              </w:rPr>
                              <w:t>90</w:t>
                            </w:r>
                            <w:r w:rsidDel="000000-1" w:rsidR="15884205" w:rsidRPr="07750173">
                              <w:rPr>
                                <w:rFonts w:ascii="HGP創英角ﾎﾟｯﾌﾟ体" w:eastAsia="HGP創英角ﾎﾟｯﾌﾟ体" w:hAnsi="HGP創英角ﾎﾟｯﾌﾟ体" w:hint="eastAsia"/>
                                <w:w w:val="100"/>
                                <w:position w:val="-1"/>
                                <w:sz w:val="24"/>
                                <w:szCs w:val="24"/>
                                <w:effect w:val="none"/>
                                <w:vertAlign w:val="baseline"/>
                                <w:cs w:val="0"/>
                                <w:em w:val="none"/>
                                <w:lang/>
                              </w:rPr>
                              <w:t>-</w:t>
                            </w:r>
                            <w:r w:rsidDel="000000-1" w:rsidR="15884205" w:rsidRPr="000000-1">
                              <w:rPr>
                                <w:rFonts w:ascii="HGP創英角ﾎﾟｯﾌﾟ体" w:eastAsia="HGP創英角ﾎﾟｯﾌﾟ体" w:hAnsi="HGP創英角ﾎﾟｯﾌﾟ体" w:hint="eastAsia"/>
                                <w:w w:val="100"/>
                                <w:position w:val="-1"/>
                                <w:sz w:val="24"/>
                                <w:szCs w:val="24"/>
                                <w:effect w:val="none"/>
                                <w:vertAlign w:val="baseline"/>
                                <w:cs w:val="0"/>
                                <w:em w:val="none"/>
                                <w:lang/>
                              </w:rPr>
                              <w:t>2580</w:t>
                            </w:r>
                          </w:p>
                          <w:p w:rsidR="00000000" w:rsidDel="00000000" w:rsidP="00F25FAD" w:rsidRDefault="00000000" w:rsidRPr="00000000">
                            <w:pPr>
                              <w:pStyle w:val="標準"/>
                              <w:suppressAutoHyphens w:val="1"/>
                              <w:autoSpaceDE w:val="0"/>
                              <w:autoSpaceDN w:val="0"/>
                              <w:adjustRightInd w:val="0"/>
                              <w:spacing w:line="1" w:lineRule="atLeast"/>
                              <w:ind w:leftChars="-1" w:rightChars="0" w:firstLine="360" w:firstLineChars="150"/>
                              <w:jc w:val="left"/>
                              <w:textDirection w:val="btLr"/>
                              <w:textAlignment w:val="top"/>
                              <w:outlineLvl w:val="0"/>
                              <w:rPr>
                                <w:rFonts w:ascii="HGP創英角ﾎﾟｯﾌﾟ体" w:eastAsia="HGP創英角ﾎﾟｯﾌﾟ体" w:hAnsi="HGP創英角ﾎﾟｯﾌﾟ体"/>
                                <w:w w:val="100"/>
                                <w:position w:val="-1"/>
                                <w:sz w:val="20"/>
                                <w:szCs w:val="16"/>
                                <w:effect w:val="none"/>
                                <w:vertAlign w:val="baseline"/>
                                <w:cs w:val="0"/>
                                <w:em w:val="none"/>
                                <w:lang/>
                              </w:rPr>
                            </w:pPr>
                            <w:r w:rsidDel="000000-1" w:rsidR="15884205" w:rsidRPr="000000-1">
                              <w:rPr>
                                <w:rFonts w:ascii="HGP創英角ﾎﾟｯﾌﾟ体" w:eastAsia="HGP創英角ﾎﾟｯﾌﾟ体" w:hAnsi="HGP創英角ﾎﾟｯﾌﾟ体" w:hint="eastAsia"/>
                                <w:w w:val="100"/>
                                <w:position w:val="-1"/>
                                <w:sz w:val="24"/>
                                <w:szCs w:val="24"/>
                                <w:effect w:val="none"/>
                                <w:vertAlign w:val="baseline"/>
                                <w:cs w:val="0"/>
                                <w:em w:val="none"/>
                                <w:lang/>
                              </w:rPr>
                              <w:t>Web</w:t>
                            </w:r>
                            <w:r w:rsidDel="000000-1" w:rsidR="15884205" w:rsidRPr="07750173">
                              <w:rPr>
                                <w:rFonts w:ascii="HGP創英角ﾎﾟｯﾌﾟ体" w:eastAsia="HGP創英角ﾎﾟｯﾌﾟ体" w:hAnsi="HGP創英角ﾎﾟｯﾌﾟ体" w:hint="eastAsia"/>
                                <w:w w:val="100"/>
                                <w:position w:val="-1"/>
                                <w:sz w:val="24"/>
                                <w:szCs w:val="24"/>
                                <w:effect w:val="none"/>
                                <w:vertAlign w:val="baseline"/>
                                <w:cs w:val="0"/>
                                <w:em w:val="none"/>
                                <w:lang/>
                              </w:rPr>
                              <w:t>：</w:t>
                            </w:r>
                            <w:r w:rsidDel="000000-1" w:rsidR="15884205" w:rsidRPr="07750173">
                              <w:rPr>
                                <w:rFonts w:ascii="HGP創英角ﾎﾟｯﾌﾟ体" w:eastAsia="HGP創英角ﾎﾟｯﾌﾟ体" w:hAnsi="HGP創英角ﾎﾟｯﾌﾟ体"/>
                                <w:w w:val="100"/>
                                <w:position w:val="-1"/>
                                <w:sz w:val="20"/>
                                <w:szCs w:val="16"/>
                                <w:effect w:val="none"/>
                                <w:vertAlign w:val="baseline"/>
                                <w:cs w:val="0"/>
                                <w:em w:val="none"/>
                                <w:lang/>
                              </w:rPr>
                              <w:t xml:space="preserve"> </w:t>
                            </w:r>
                            <w:r w:rsidDel="000000-1" w:rsidR="15884205" w:rsidRPr="15876906">
                              <w:rPr>
                                <w:rFonts w:ascii="ＭＳ Ｐ明朝" w:eastAsia="ＭＳ Ｐ明朝" w:hAnsi="ＭＳ Ｐ明朝"/>
                                <w:w w:val="100"/>
                                <w:position w:val="-1"/>
                                <w:sz w:val="20"/>
                                <w:szCs w:val="16"/>
                                <w:effect w:val="none"/>
                                <w:vertAlign w:val="baseline"/>
                                <w:cs w:val="0"/>
                                <w:em w:val="none"/>
                                <w:lang/>
                              </w:rPr>
                              <w:t xml:space="preserve">kamogolf.com </w:t>
                            </w:r>
                            <w:r w:rsidDel="000000-1" w:rsidR="15884205" w:rsidRPr="000000-1">
                              <w:rPr>
                                <w:rFonts w:ascii="HGP創英角ﾎﾟｯﾌﾟ体" w:eastAsia="HGP創英角ﾎﾟｯﾌﾟ体" w:hAnsi="HGP創英角ﾎﾟｯﾌﾟ体"/>
                                <w:w w:val="100"/>
                                <w:position w:val="-1"/>
                                <w:sz w:val="20"/>
                                <w:szCs w:val="16"/>
                                <w:effect w:val="none"/>
                                <w:vertAlign w:val="baseline"/>
                                <w:cs w:val="0"/>
                                <w:em w:val="none"/>
                                <w:lang/>
                              </w:rPr>
                            </w:r>
                          </w:p>
                          <w:p w:rsidR="00000000" w:rsidDel="00000000" w:rsidP="00F25FAD" w:rsidRDefault="00000000" w:rsidRPr="00000000">
                            <w:pPr>
                              <w:pStyle w:val="標準"/>
                              <w:suppressAutoHyphens w:val="1"/>
                              <w:autoSpaceDE w:val="0"/>
                              <w:autoSpaceDN w:val="0"/>
                              <w:adjustRightInd w:val="0"/>
                              <w:spacing w:line="1" w:lineRule="atLeast"/>
                              <w:ind w:leftChars="-1" w:rightChars="0" w:firstLine="300" w:firstLineChars="150"/>
                              <w:jc w:val="left"/>
                              <w:textDirection w:val="btLr"/>
                              <w:textAlignment w:val="top"/>
                              <w:outlineLvl w:val="0"/>
                              <w:rPr>
                                <w:rFonts w:ascii="HGP創英角ﾎﾟｯﾌﾟ体" w:eastAsia="HGP創英角ﾎﾟｯﾌﾟ体" w:hAnsi="HGP創英角ﾎﾟｯﾌﾟ体" w:hint="eastAsia"/>
                                <w:w w:val="100"/>
                                <w:position w:val="-1"/>
                                <w:sz w:val="20"/>
                                <w:szCs w:val="16"/>
                                <w:effect w:val="none"/>
                                <w:vertAlign w:val="baseline"/>
                                <w:cs w:val="0"/>
                                <w:em w:val="none"/>
                                <w:lang/>
                              </w:rPr>
                            </w:pPr>
                            <w:r w:rsidDel="000000-1" w:rsidR="15884205" w:rsidRPr="000000-1">
                              <w:rPr>
                                <w:rFonts w:ascii="HGP創英角ﾎﾟｯﾌﾟ体" w:eastAsia="HGP創英角ﾎﾟｯﾌﾟ体" w:hAnsi="HGP創英角ﾎﾟｯﾌﾟ体"/>
                                <w:w w:val="100"/>
                                <w:position w:val="-1"/>
                                <w:sz w:val="20"/>
                                <w:szCs w:val="16"/>
                                <w:effect w:val="none"/>
                                <w:vertAlign w:val="baseline"/>
                                <w:cs w:val="0"/>
                                <w:em w:val="none"/>
                                <w:lang/>
                              </w:rPr>
                              <w:t>(</w:t>
                            </w:r>
                            <w:r w:rsidDel="000000-1" w:rsidR="15884205" w:rsidRPr="000000-1">
                              <w:rPr>
                                <w:rFonts w:ascii="HGP創英角ﾎﾟｯﾌﾟ体" w:eastAsia="HGP創英角ﾎﾟｯﾌﾟ体" w:hAnsi="HGP創英角ﾎﾟｯﾌﾟ体" w:hint="eastAsia"/>
                                <w:w w:val="100"/>
                                <w:position w:val="-1"/>
                                <w:sz w:val="20"/>
                                <w:szCs w:val="16"/>
                                <w:effect w:val="none"/>
                                <w:vertAlign w:val="baseline"/>
                                <w:cs w:val="0"/>
                                <w:em w:val="none"/>
                                <w:lang/>
                              </w:rPr>
                              <w:t>千葉県にも同名コースがあり。検索の際お気を付けください</w:t>
                            </w:r>
                            <w:r w:rsidDel="000000-1" w:rsidR="15884205" w:rsidRPr="000000-1">
                              <w:rPr>
                                <w:rFonts w:ascii="HGP創英角ﾎﾟｯﾌﾟ体" w:eastAsia="HGP創英角ﾎﾟｯﾌﾟ体" w:hAnsi="HGP創英角ﾎﾟｯﾌﾟ体"/>
                                <w:w w:val="100"/>
                                <w:position w:val="-1"/>
                                <w:sz w:val="20"/>
                                <w:szCs w:val="16"/>
                                <w:effect w:val="none"/>
                                <w:vertAlign w:val="baseline"/>
                                <w:cs w:val="0"/>
                                <w:em w:val="none"/>
                                <w:lang/>
                              </w:rPr>
                              <w:t>)</w:t>
                            </w:r>
                            <w:r w:rsidDel="000000-1" w:rsidR="15884205" w:rsidRPr="15884205">
                              <w:rPr>
                                <w:rFonts w:ascii="HGP創英角ﾎﾟｯﾌﾟ体" w:eastAsia="HGP創英角ﾎﾟｯﾌﾟ体" w:hAnsi="HGP創英角ﾎﾟｯﾌﾟ体" w:hint="eastAsia"/>
                                <w:w w:val="100"/>
                                <w:position w:val="-1"/>
                                <w:sz w:val="20"/>
                                <w:szCs w:val="16"/>
                                <w:effect w:val="none"/>
                                <w:vertAlign w:val="baseline"/>
                                <w:cs w:val="0"/>
                                <w:em w:val="none"/>
                                <w:lang/>
                              </w:rPr>
                            </w:r>
                          </w:p>
                          <w:p w:rsidR="00000000" w:rsidDel="00000000" w:rsidP="00A917DB" w:rsidRDefault="00000000" w:rsidRPr="00000000">
                            <w:pPr>
                              <w:pStyle w:val="標準"/>
                              <w:suppressAutoHyphens w:val="1"/>
                              <w:spacing w:line="200" w:lineRule="atLeast"/>
                              <w:ind w:leftChars="-1" w:rightChars="0" w:firstLineChars="-1"/>
                              <w:textDirection w:val="btLr"/>
                              <w:textAlignment w:val="top"/>
                              <w:outlineLvl w:val="0"/>
                              <w:rPr>
                                <w:rFonts w:ascii="ＭＳ Ｐゴシック" w:eastAsia="ＭＳ Ｐゴシック" w:hAnsi="ＭＳ Ｐゴシック"/>
                                <w:w w:val="100"/>
                                <w:position w:val="-1"/>
                                <w:sz w:val="18"/>
                                <w:szCs w:val="18"/>
                                <w:effect w:val="none"/>
                                <w:vertAlign w:val="baseline"/>
                                <w:cs w:val="0"/>
                                <w:em w:val="none"/>
                                <w:lang/>
                              </w:rPr>
                            </w:pPr>
                            <w:r w:rsidDel="000000-1" w:rsidR="07868142" w:rsidRPr="15884205">
                              <w:rPr>
                                <w:rFonts w:ascii="ＭＳ Ｐゴシック" w:eastAsia="ＭＳ Ｐゴシック" w:hAnsi="ＭＳ Ｐゴシック"/>
                                <w:w w:val="100"/>
                                <w:position w:val="-1"/>
                                <w:sz w:val="18"/>
                                <w:szCs w:val="18"/>
                                <w:effect w:val="none"/>
                                <w:vertAlign w:val="baseline"/>
                                <w:cs w:val="0"/>
                                <w:em w:val="none"/>
                                <w:lang/>
                              </w:rPr>
                            </w:r>
                          </w:p>
                          <w:p w:rsidR="00000000" w:rsidDel="00000000" w:rsidP="00000000" w:rsidRDefault="00000000" w:rsidRPr="00000000">
                            <w:pPr>
                              <w:pStyle w:val="標準"/>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08169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3105150</wp:posOffset>
                </wp:positionH>
                <wp:positionV relativeFrom="paragraph">
                  <wp:posOffset>19685</wp:posOffset>
                </wp:positionV>
                <wp:extent cx="4086225" cy="1245870"/>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86225" cy="1245870"/>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629"/>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629"/>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629"/>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　会費　（予定）</w:t>
      </w:r>
      <w:r w:rsidDel="00000000" w:rsidR="00000000" w:rsidRPr="00000000">
        <w:drawing>
          <wp:anchor allowOverlap="1" behindDoc="0" distB="0" distT="0" distL="114300" distR="114300" hidden="0" layoutInCell="1" locked="0" relativeHeight="0" simplePos="0">
            <wp:simplePos x="0" y="0"/>
            <wp:positionH relativeFrom="column">
              <wp:posOffset>4867275</wp:posOffset>
            </wp:positionH>
            <wp:positionV relativeFrom="paragraph">
              <wp:posOffset>58420</wp:posOffset>
            </wp:positionV>
            <wp:extent cx="1247775" cy="1384300"/>
            <wp:effectExtent b="0" l="0" r="0" t="0"/>
            <wp:wrapNone/>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47775" cy="1384300"/>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ab/>
        <w:t xml:space="preserve">10，000円前後　（コンペパック）＋2,000円（商品代）</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singl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single"/>
          <w:shd w:fill="auto" w:val="clear"/>
          <w:vertAlign w:val="baseline"/>
          <w:rtl w:val="0"/>
        </w:rPr>
        <w:t xml:space="preserve">※30歳以下の方は本部助成金により商品代無料！</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　申し込み期限　　</w:t>
      </w: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single"/>
          <w:shd w:fill="auto" w:val="clear"/>
          <w:vertAlign w:val="baseline"/>
          <w:rtl w:val="0"/>
        </w:rPr>
        <w:t xml:space="preserve">2022年9月末</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　申し込み・問合せ先</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ab/>
        <w:t xml:space="preserve">愛知支部 支部長補佐 ゴルフ大会幹事</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ab/>
        <w:t xml:space="preserve">株式会社マキタ　　原　良介（ハラ　リョウスケ）</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ab/>
        <w:t xml:space="preserve">E-mail : </w:t>
      </w:r>
      <w:hyperlink r:id="rId10">
        <w:r w:rsidDel="00000000" w:rsidR="00000000" w:rsidRPr="00000000">
          <w:rPr>
            <w:rFonts w:ascii="MS PMincho" w:cs="MS PMincho" w:eastAsia="MS PMincho" w:hAnsi="MS PMincho"/>
            <w:b w:val="0"/>
            <w:i w:val="0"/>
            <w:smallCaps w:val="0"/>
            <w:strike w:val="0"/>
            <w:color w:val="0000ff"/>
            <w:sz w:val="24"/>
            <w:szCs w:val="24"/>
            <w:u w:val="single"/>
            <w:shd w:fill="auto" w:val="clear"/>
            <w:vertAlign w:val="baseline"/>
            <w:rtl w:val="0"/>
          </w:rPr>
          <w:t xml:space="preserve">r_hara@mj.makita.co.jp</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     携帯電話：090-5614-6813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※右記ORコード、浜工会愛知支部HPからでも申し込み可能です。</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※会社で代表幹事様がおられる場合は、会社単位で取りまとめ後、原へ連絡下さい。</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★なお、以前ご案内しました、第54回 佐鳴会 全国ゴルフ大会　につきましては中止となりました。</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来年以降、イベント再開時は宜しくお願いします。</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right"/>
        <w:rPr>
          <w:rFonts w:ascii="HGP創英角ﾎﾟｯﾌﾟ体" w:cs="HGP創英角ﾎﾟｯﾌﾟ体" w:eastAsia="HGP創英角ﾎﾟｯﾌﾟ体" w:hAnsi="HGP創英角ﾎﾟｯﾌﾟ体"/>
          <w:b w:val="0"/>
          <w:i w:val="0"/>
          <w:smallCaps w:val="0"/>
          <w:strike w:val="0"/>
          <w:color w:val="000000"/>
          <w:sz w:val="22"/>
          <w:szCs w:val="22"/>
          <w:u w:val="none"/>
          <w:shd w:fill="auto" w:val="clear"/>
          <w:vertAlign w:val="baseline"/>
        </w:rPr>
      </w:pPr>
      <w:r w:rsidDel="00000000" w:rsidR="00000000" w:rsidRPr="00000000">
        <w:rPr>
          <w:rFonts w:ascii="HGP創英角ﾎﾟｯﾌﾟ体" w:cs="HGP創英角ﾎﾟｯﾌﾟ体" w:eastAsia="HGP創英角ﾎﾟｯﾌﾟ体" w:hAnsi="HGP創英角ﾎﾟｯﾌﾟ体"/>
          <w:b w:val="0"/>
          <w:i w:val="0"/>
          <w:smallCaps w:val="0"/>
          <w:strike w:val="0"/>
          <w:color w:val="000000"/>
          <w:sz w:val="22"/>
          <w:szCs w:val="22"/>
          <w:u w:val="none"/>
          <w:shd w:fill="auto" w:val="clear"/>
          <w:vertAlign w:val="baseline"/>
          <w:rtl w:val="0"/>
        </w:rPr>
        <w:t xml:space="preserve">以上</w:t>
      </w:r>
    </w:p>
    <w:sectPr>
      <w:headerReference r:id="rId11" w:type="default"/>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HGP創英角ﾎﾟｯﾌﾟ体"/>
  <w:font w:name="MS PMincho"/>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_hara@mj.makita.co.jp"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